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640" w:type="dxa"/>
        <w:tblInd w:w="-1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978"/>
        <w:gridCol w:w="4110"/>
        <w:gridCol w:w="2552"/>
      </w:tblGrid>
      <w:tr w:rsidR="00440D91" w14:paraId="2FCF8B4C" w14:textId="77777777" w:rsidTr="00081E40">
        <w:trPr>
          <w:trHeight w:hRule="exact" w:val="1134"/>
        </w:trPr>
        <w:tc>
          <w:tcPr>
            <w:tcW w:w="9640" w:type="dxa"/>
            <w:gridSpan w:val="3"/>
          </w:tcPr>
          <w:p w14:paraId="0BB8385B" w14:textId="72D37A17" w:rsidR="00440D91" w:rsidRPr="00FD453D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D453D">
              <w:rPr>
                <w:rFonts w:ascii="Times New Roman" w:hAnsi="Times New Roman" w:cs="Times New Roman"/>
                <w:b/>
                <w:sz w:val="28"/>
              </w:rPr>
              <w:t>Администрация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081E40">
        <w:trPr>
          <w:trHeight w:val="680"/>
        </w:trPr>
        <w:tc>
          <w:tcPr>
            <w:tcW w:w="2978" w:type="dxa"/>
            <w:tcBorders>
              <w:bottom w:val="single" w:sz="4" w:space="0" w:color="auto"/>
            </w:tcBorders>
            <w:vAlign w:val="center"/>
          </w:tcPr>
          <w:p w14:paraId="1F005C3E" w14:textId="1A681ED5" w:rsidR="005271D9" w:rsidRPr="00762076" w:rsidRDefault="00EA6E87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25.01.2024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7569621D" w:rsidR="005271D9" w:rsidRPr="00762076" w:rsidRDefault="00EA6E87" w:rsidP="00EA6E87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230</w:t>
            </w:r>
          </w:p>
        </w:tc>
      </w:tr>
      <w:tr w:rsidR="008B1860" w14:paraId="32FD4921" w14:textId="77777777" w:rsidTr="00081E40">
        <w:trPr>
          <w:trHeight w:hRule="exact" w:val="340"/>
        </w:trPr>
        <w:tc>
          <w:tcPr>
            <w:tcW w:w="9640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081E40">
        <w:trPr>
          <w:trHeight w:hRule="exact" w:val="340"/>
        </w:trPr>
        <w:tc>
          <w:tcPr>
            <w:tcW w:w="9640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F6C8B" w14:paraId="06C1F3B8" w14:textId="77777777" w:rsidTr="00081E40">
        <w:trPr>
          <w:trHeight w:hRule="exact" w:val="1651"/>
        </w:trPr>
        <w:tc>
          <w:tcPr>
            <w:tcW w:w="9640" w:type="dxa"/>
            <w:gridSpan w:val="3"/>
          </w:tcPr>
          <w:p w14:paraId="47DA4EEE" w14:textId="2FB724AB" w:rsidR="00081E40" w:rsidRPr="00B13DF8" w:rsidRDefault="00081E40" w:rsidP="00081E4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476D50">
              <w:rPr>
                <w:rFonts w:ascii="Times New Roman" w:hAnsi="Times New Roman"/>
                <w:sz w:val="28"/>
                <w:szCs w:val="28"/>
              </w:rPr>
              <w:t xml:space="preserve">б утверждении </w:t>
            </w:r>
            <w:r w:rsidR="00DF4CB5">
              <w:rPr>
                <w:rFonts w:ascii="Times New Roman" w:hAnsi="Times New Roman"/>
                <w:sz w:val="28"/>
                <w:szCs w:val="28"/>
              </w:rPr>
              <w:t>П</w:t>
            </w:r>
            <w:r w:rsidR="00476D50">
              <w:rPr>
                <w:rFonts w:ascii="Times New Roman" w:hAnsi="Times New Roman"/>
                <w:sz w:val="28"/>
                <w:szCs w:val="28"/>
              </w:rPr>
              <w:t xml:space="preserve">лана информирования граждан 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проведении рейтингового голосования по выбору общественной территории города Благовещенска в 202</w:t>
            </w:r>
            <w:r w:rsidR="00C232AF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году на единой федеральной платформе для онлайн-голосования</w:t>
            </w:r>
          </w:p>
          <w:p w14:paraId="1D12D103" w14:textId="77777777" w:rsidR="00081E40" w:rsidRPr="00B13DF8" w:rsidRDefault="00081E40" w:rsidP="00081E40">
            <w:pPr>
              <w:tabs>
                <w:tab w:val="left" w:pos="3450"/>
              </w:tabs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5CF6E527" w14:textId="718AD7F8" w:rsidR="001F6C8B" w:rsidRPr="00E673AD" w:rsidRDefault="001F6C8B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81E40" w14:paraId="111EA27F" w14:textId="77777777" w:rsidTr="00081E40">
        <w:trPr>
          <w:trHeight w:val="277"/>
        </w:trPr>
        <w:tc>
          <w:tcPr>
            <w:tcW w:w="9640" w:type="dxa"/>
            <w:gridSpan w:val="3"/>
            <w:shd w:val="clear" w:color="auto" w:fill="auto"/>
          </w:tcPr>
          <w:p w14:paraId="3EB9928C" w14:textId="77777777" w:rsidR="00081E40" w:rsidRPr="00B13DF8" w:rsidRDefault="00081E40" w:rsidP="00081E40">
            <w:pPr>
              <w:tabs>
                <w:tab w:val="left" w:pos="3450"/>
              </w:tabs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14:paraId="7037E6DD" w14:textId="2388C112" w:rsidR="00081E40" w:rsidRDefault="00081E40" w:rsidP="00081E40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</w:t>
            </w:r>
            <w:r w:rsidRPr="00B13DF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 целью </w:t>
            </w:r>
            <w:r w:rsidR="00476D50">
              <w:rPr>
                <w:rFonts w:ascii="Times New Roman" w:hAnsi="Times New Roman"/>
                <w:sz w:val="28"/>
                <w:szCs w:val="28"/>
              </w:rPr>
              <w:t>проведения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рейтингового голосования по выбору общественной террито</w:t>
            </w:r>
            <w:r w:rsidR="005067D9">
              <w:rPr>
                <w:rFonts w:ascii="Times New Roman" w:hAnsi="Times New Roman"/>
                <w:sz w:val="28"/>
                <w:szCs w:val="28"/>
              </w:rPr>
              <w:t>рии муниципального образования город</w:t>
            </w:r>
            <w:r w:rsidR="00DF4CB5">
              <w:rPr>
                <w:rFonts w:ascii="Times New Roman" w:hAnsi="Times New Roman"/>
                <w:sz w:val="28"/>
                <w:szCs w:val="28"/>
              </w:rPr>
              <w:t>а</w:t>
            </w:r>
            <w:r w:rsidR="005067D9">
              <w:rPr>
                <w:rFonts w:ascii="Times New Roman" w:hAnsi="Times New Roman"/>
                <w:sz w:val="28"/>
                <w:szCs w:val="28"/>
              </w:rPr>
              <w:t xml:space="preserve"> Благовещенск</w:t>
            </w:r>
            <w:r w:rsidR="00DF4CB5">
              <w:rPr>
                <w:rFonts w:ascii="Times New Roman" w:hAnsi="Times New Roman"/>
                <w:sz w:val="28"/>
                <w:szCs w:val="28"/>
              </w:rPr>
              <w:t>а</w:t>
            </w:r>
            <w:r w:rsidR="009E37D3">
              <w:rPr>
                <w:rFonts w:ascii="Times New Roman" w:hAnsi="Times New Roman"/>
                <w:sz w:val="28"/>
                <w:szCs w:val="28"/>
              </w:rPr>
              <w:t xml:space="preserve">, подлежащей благоустройству </w:t>
            </w:r>
            <w:r>
              <w:rPr>
                <w:rFonts w:ascii="Times New Roman" w:hAnsi="Times New Roman"/>
                <w:sz w:val="28"/>
                <w:szCs w:val="28"/>
              </w:rPr>
              <w:t>в 202</w:t>
            </w:r>
            <w:r w:rsidR="009E37D3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году, участия населения города в осуществлении местного самоуправления</w:t>
            </w:r>
            <w:r w:rsidR="00476D5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2BA09C9B" w14:textId="77777777" w:rsidR="00081E40" w:rsidRPr="00B13DF8" w:rsidRDefault="00081E40" w:rsidP="00081E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B13DF8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B13DF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 с т а н о в л я ю:</w:t>
            </w:r>
          </w:p>
          <w:p w14:paraId="702161B9" w14:textId="3536CA8C" w:rsidR="00081E40" w:rsidRPr="00D701AC" w:rsidRDefault="00F73AEA" w:rsidP="00F73AEA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1.</w:t>
            </w:r>
            <w:r w:rsidR="00081E40">
              <w:rPr>
                <w:rFonts w:ascii="Times New Roman" w:hAnsi="Times New Roman" w:cs="Times New Roman"/>
                <w:sz w:val="28"/>
                <w:szCs w:val="28"/>
              </w:rPr>
              <w:t xml:space="preserve">Утвердить </w:t>
            </w:r>
            <w:r w:rsidR="00081E40" w:rsidRPr="00753CFD">
              <w:rPr>
                <w:rFonts w:ascii="Times New Roman" w:hAnsi="Times New Roman"/>
                <w:sz w:val="28"/>
                <w:szCs w:val="28"/>
              </w:rPr>
              <w:t>П</w:t>
            </w:r>
            <w:r w:rsidR="00476D50">
              <w:rPr>
                <w:rFonts w:ascii="Times New Roman" w:hAnsi="Times New Roman"/>
                <w:sz w:val="28"/>
                <w:szCs w:val="28"/>
              </w:rPr>
              <w:t>лан информирования граждан о  проведении рейтингового голосования по выбору общественной территории города Благовещенска в 202</w:t>
            </w:r>
            <w:r w:rsidR="00C232AF">
              <w:rPr>
                <w:rFonts w:ascii="Times New Roman" w:hAnsi="Times New Roman"/>
                <w:sz w:val="28"/>
                <w:szCs w:val="28"/>
              </w:rPr>
              <w:t>4</w:t>
            </w:r>
            <w:r w:rsidR="00476D50">
              <w:rPr>
                <w:rFonts w:ascii="Times New Roman" w:hAnsi="Times New Roman"/>
                <w:sz w:val="28"/>
                <w:szCs w:val="28"/>
              </w:rPr>
              <w:t xml:space="preserve">  году на единой федеральной платформе для онлайн-голосования</w:t>
            </w:r>
            <w:r w:rsidR="00DF4CB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76D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81E40">
              <w:rPr>
                <w:rFonts w:ascii="Times New Roman" w:hAnsi="Times New Roman"/>
                <w:sz w:val="28"/>
                <w:szCs w:val="28"/>
              </w:rPr>
              <w:t>согласно приложению  к настоящему постановлению.</w:t>
            </w:r>
          </w:p>
          <w:p w14:paraId="66D2EF9C" w14:textId="1D3E88B6" w:rsidR="00F73AEA" w:rsidRDefault="00F73AEA" w:rsidP="00F73AEA">
            <w:pPr>
              <w:pStyle w:val="ConsPlusNormal"/>
              <w:ind w:firstLine="6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 Настоящее постановление вступает в силу со дня  подписания и подлежит размещению в официальном сетевом издании администрации города Благовещенска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www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admblag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0ED192B1" w14:textId="0CEE82BD" w:rsidR="00081E40" w:rsidRPr="008754BB" w:rsidRDefault="00F73AEA" w:rsidP="00F73AEA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3.</w:t>
            </w:r>
            <w:r w:rsidR="00081E40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за исполнением настоящего постановления возложить на заместителя мэра города Благовещенска </w:t>
            </w:r>
            <w:proofErr w:type="spellStart"/>
            <w:r w:rsidR="009E37D3">
              <w:rPr>
                <w:rFonts w:ascii="Times New Roman" w:hAnsi="Times New Roman" w:cs="Times New Roman"/>
                <w:sz w:val="28"/>
                <w:szCs w:val="28"/>
              </w:rPr>
              <w:t>Рудненка</w:t>
            </w:r>
            <w:proofErr w:type="spellEnd"/>
            <w:r w:rsidR="009E37D3">
              <w:rPr>
                <w:rFonts w:ascii="Times New Roman" w:hAnsi="Times New Roman" w:cs="Times New Roman"/>
                <w:sz w:val="28"/>
                <w:szCs w:val="28"/>
              </w:rPr>
              <w:t xml:space="preserve"> Д.А.</w:t>
            </w:r>
          </w:p>
          <w:p w14:paraId="18F552FD" w14:textId="77777777" w:rsidR="00081E40" w:rsidRDefault="00081E40" w:rsidP="00081E40">
            <w:pPr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39EB40B8" w14:textId="06205797" w:rsidR="00081E40" w:rsidRPr="00650815" w:rsidRDefault="00081E40" w:rsidP="00081E40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</w:tbl>
    <w:p w14:paraId="04DC8D6E" w14:textId="774444F3" w:rsidR="00C7276D" w:rsidRPr="002763B7" w:rsidRDefault="00C7276D" w:rsidP="00081E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EA6E87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366001FE" w:rsidR="00EA6E87" w:rsidRPr="002763B7" w:rsidRDefault="00EA6E87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5A2E05F2" w:rsidR="00EA6E87" w:rsidRPr="002763B7" w:rsidRDefault="00EA6E87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Имамеев</w:t>
            </w:r>
            <w:proofErr w:type="spellEnd"/>
          </w:p>
        </w:tc>
      </w:tr>
    </w:tbl>
    <w:p w14:paraId="5E01C5ED" w14:textId="32A6F3B3" w:rsidR="00440D91" w:rsidRPr="00440D91" w:rsidRDefault="00440D91" w:rsidP="00EA6E87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440D91" w:rsidRPr="00440D91" w:rsidSect="002763B7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F28CFA" w14:textId="77777777" w:rsidR="00204DD1" w:rsidRDefault="00204DD1" w:rsidP="002747B1">
      <w:pPr>
        <w:spacing w:after="0" w:line="240" w:lineRule="auto"/>
      </w:pPr>
      <w:r>
        <w:separator/>
      </w:r>
    </w:p>
  </w:endnote>
  <w:endnote w:type="continuationSeparator" w:id="0">
    <w:p w14:paraId="2D759F76" w14:textId="77777777" w:rsidR="00204DD1" w:rsidRDefault="00204DD1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BA0FAA" w14:textId="77777777" w:rsidR="00204DD1" w:rsidRDefault="00204DD1" w:rsidP="002747B1">
      <w:pPr>
        <w:spacing w:after="0" w:line="240" w:lineRule="auto"/>
      </w:pPr>
      <w:r>
        <w:separator/>
      </w:r>
    </w:p>
  </w:footnote>
  <w:footnote w:type="continuationSeparator" w:id="0">
    <w:p w14:paraId="1ACDCF58" w14:textId="77777777" w:rsidR="00204DD1" w:rsidRDefault="00204DD1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4A927796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6D50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915E24"/>
    <w:multiLevelType w:val="hybridMultilevel"/>
    <w:tmpl w:val="460EE50A"/>
    <w:lvl w:ilvl="0" w:tplc="C31E0132">
      <w:start w:val="1"/>
      <w:numFmt w:val="decimal"/>
      <w:lvlText w:val="%1."/>
      <w:lvlJc w:val="left"/>
      <w:pPr>
        <w:ind w:left="100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34F5B"/>
    <w:rsid w:val="000360CE"/>
    <w:rsid w:val="00081E40"/>
    <w:rsid w:val="00107C33"/>
    <w:rsid w:val="00163940"/>
    <w:rsid w:val="001F2F29"/>
    <w:rsid w:val="001F6C8B"/>
    <w:rsid w:val="00204DD1"/>
    <w:rsid w:val="00250725"/>
    <w:rsid w:val="00260AEB"/>
    <w:rsid w:val="00273BAD"/>
    <w:rsid w:val="002747B1"/>
    <w:rsid w:val="002763B7"/>
    <w:rsid w:val="002A5F0E"/>
    <w:rsid w:val="002B11D2"/>
    <w:rsid w:val="002C3B9E"/>
    <w:rsid w:val="002C3C62"/>
    <w:rsid w:val="002D16C6"/>
    <w:rsid w:val="00335536"/>
    <w:rsid w:val="00372789"/>
    <w:rsid w:val="003A2736"/>
    <w:rsid w:val="003A30CC"/>
    <w:rsid w:val="003D1D45"/>
    <w:rsid w:val="003E7B86"/>
    <w:rsid w:val="003F161B"/>
    <w:rsid w:val="00440D91"/>
    <w:rsid w:val="004414F3"/>
    <w:rsid w:val="004570F0"/>
    <w:rsid w:val="00471BBF"/>
    <w:rsid w:val="004768ED"/>
    <w:rsid w:val="00476D50"/>
    <w:rsid w:val="00484BE6"/>
    <w:rsid w:val="00487FF0"/>
    <w:rsid w:val="004A0BC3"/>
    <w:rsid w:val="004C6201"/>
    <w:rsid w:val="004E07E2"/>
    <w:rsid w:val="005067D9"/>
    <w:rsid w:val="00517F02"/>
    <w:rsid w:val="00523E2A"/>
    <w:rsid w:val="0052484E"/>
    <w:rsid w:val="005271D9"/>
    <w:rsid w:val="00530F74"/>
    <w:rsid w:val="00564ED0"/>
    <w:rsid w:val="005C246E"/>
    <w:rsid w:val="00624012"/>
    <w:rsid w:val="00626C33"/>
    <w:rsid w:val="00650815"/>
    <w:rsid w:val="0065697D"/>
    <w:rsid w:val="006671EE"/>
    <w:rsid w:val="00687A63"/>
    <w:rsid w:val="006A7AF3"/>
    <w:rsid w:val="006B5B7D"/>
    <w:rsid w:val="006C5D56"/>
    <w:rsid w:val="006C7A89"/>
    <w:rsid w:val="006D6F5D"/>
    <w:rsid w:val="00716CE0"/>
    <w:rsid w:val="00762076"/>
    <w:rsid w:val="007811BD"/>
    <w:rsid w:val="007C1D5C"/>
    <w:rsid w:val="00801BAF"/>
    <w:rsid w:val="00847EFD"/>
    <w:rsid w:val="00884C0C"/>
    <w:rsid w:val="00892A3A"/>
    <w:rsid w:val="008B03C6"/>
    <w:rsid w:val="008B1860"/>
    <w:rsid w:val="008E42A1"/>
    <w:rsid w:val="009074DD"/>
    <w:rsid w:val="009318A9"/>
    <w:rsid w:val="009C53D3"/>
    <w:rsid w:val="009E37D3"/>
    <w:rsid w:val="00A12ADB"/>
    <w:rsid w:val="00A12F1B"/>
    <w:rsid w:val="00A217A0"/>
    <w:rsid w:val="00A33617"/>
    <w:rsid w:val="00A96E78"/>
    <w:rsid w:val="00AC378A"/>
    <w:rsid w:val="00AD6CE4"/>
    <w:rsid w:val="00AF657E"/>
    <w:rsid w:val="00B203BB"/>
    <w:rsid w:val="00B21DFE"/>
    <w:rsid w:val="00B255B5"/>
    <w:rsid w:val="00B35B7D"/>
    <w:rsid w:val="00B360BB"/>
    <w:rsid w:val="00B65283"/>
    <w:rsid w:val="00B837B2"/>
    <w:rsid w:val="00B8462E"/>
    <w:rsid w:val="00BA623D"/>
    <w:rsid w:val="00BD2435"/>
    <w:rsid w:val="00BE374F"/>
    <w:rsid w:val="00C15123"/>
    <w:rsid w:val="00C232AF"/>
    <w:rsid w:val="00C41BA2"/>
    <w:rsid w:val="00C43D00"/>
    <w:rsid w:val="00C7276D"/>
    <w:rsid w:val="00C935EB"/>
    <w:rsid w:val="00CE4C32"/>
    <w:rsid w:val="00D050C7"/>
    <w:rsid w:val="00D11634"/>
    <w:rsid w:val="00D35724"/>
    <w:rsid w:val="00D40CC9"/>
    <w:rsid w:val="00D54BEC"/>
    <w:rsid w:val="00DC06F0"/>
    <w:rsid w:val="00DF4CB5"/>
    <w:rsid w:val="00E0733C"/>
    <w:rsid w:val="00E1635D"/>
    <w:rsid w:val="00E329AC"/>
    <w:rsid w:val="00E360F5"/>
    <w:rsid w:val="00E61B4B"/>
    <w:rsid w:val="00E673AD"/>
    <w:rsid w:val="00EA6E87"/>
    <w:rsid w:val="00EC4320"/>
    <w:rsid w:val="00ED2F84"/>
    <w:rsid w:val="00EE6B36"/>
    <w:rsid w:val="00F5547E"/>
    <w:rsid w:val="00F73AEA"/>
    <w:rsid w:val="00F80490"/>
    <w:rsid w:val="00FA56F0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Normal">
    <w:name w:val="ConsPlusNormal"/>
    <w:rsid w:val="00081E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Normal">
    <w:name w:val="ConsPlusNormal"/>
    <w:rsid w:val="00081E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Машенская Алёна Анатольевна</cp:lastModifiedBy>
  <cp:revision>2</cp:revision>
  <cp:lastPrinted>2024-01-25T03:40:00Z</cp:lastPrinted>
  <dcterms:created xsi:type="dcterms:W3CDTF">2024-01-25T03:41:00Z</dcterms:created>
  <dcterms:modified xsi:type="dcterms:W3CDTF">2024-01-25T03:41:00Z</dcterms:modified>
</cp:coreProperties>
</file>